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E31" w:rsidRP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P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P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Pr="000C7E31" w:rsidRDefault="000C7E31" w:rsidP="006B21E8">
      <w:pPr>
        <w:spacing w:after="0" w:line="300" w:lineRule="auto"/>
        <w:ind w:left="5103"/>
        <w:rPr>
          <w:rFonts w:ascii="Garamond" w:hAnsi="Garamond"/>
          <w:b/>
          <w:bCs/>
          <w:lang w:val="sk-SK"/>
        </w:rPr>
      </w:pPr>
      <w:r w:rsidRPr="000C7E31">
        <w:rPr>
          <w:rFonts w:ascii="Garamond" w:hAnsi="Garamond"/>
          <w:b/>
          <w:bCs/>
          <w:lang w:val="sk-SK"/>
        </w:rPr>
        <w:t xml:space="preserve">Okresný súd Bratislava I. </w:t>
      </w:r>
    </w:p>
    <w:p w:rsidR="000C7E31" w:rsidRPr="000C7E31" w:rsidRDefault="000C7E31" w:rsidP="006B21E8">
      <w:pPr>
        <w:spacing w:after="0" w:line="300" w:lineRule="auto"/>
        <w:ind w:left="5103"/>
        <w:rPr>
          <w:rFonts w:ascii="Garamond" w:hAnsi="Garamond"/>
          <w:lang w:val="sk-SK"/>
        </w:rPr>
      </w:pPr>
      <w:r w:rsidRPr="000C7E31">
        <w:rPr>
          <w:rFonts w:ascii="Garamond" w:hAnsi="Garamond"/>
          <w:lang w:val="sk-SK"/>
        </w:rPr>
        <w:t>Záhradnícka 10</w:t>
      </w:r>
    </w:p>
    <w:p w:rsidR="000C7E31" w:rsidRPr="000C7E31" w:rsidRDefault="000C7E31" w:rsidP="006B21E8">
      <w:pPr>
        <w:spacing w:after="0" w:line="300" w:lineRule="auto"/>
        <w:ind w:left="5103"/>
        <w:rPr>
          <w:rFonts w:ascii="Garamond" w:hAnsi="Garamond"/>
          <w:lang w:val="sk-SK"/>
        </w:rPr>
      </w:pPr>
      <w:r w:rsidRPr="000C7E31">
        <w:rPr>
          <w:rFonts w:ascii="Garamond" w:hAnsi="Garamond"/>
          <w:lang w:val="sk-SK"/>
        </w:rPr>
        <w:t>812 44  Bratislava</w:t>
      </w:r>
    </w:p>
    <w:p w:rsidR="000C7E31" w:rsidRPr="000C7E31" w:rsidRDefault="000C7E31" w:rsidP="006B21E8">
      <w:pPr>
        <w:spacing w:after="0" w:line="300" w:lineRule="auto"/>
        <w:ind w:left="5103"/>
        <w:rPr>
          <w:rFonts w:ascii="Garamond" w:hAnsi="Garamond"/>
          <w:lang w:val="sk-SK"/>
        </w:rPr>
      </w:pPr>
    </w:p>
    <w:p w:rsidR="000C7E31" w:rsidRPr="000C7E31" w:rsidRDefault="000C7E31" w:rsidP="006B21E8">
      <w:pPr>
        <w:spacing w:after="0" w:line="300" w:lineRule="auto"/>
        <w:ind w:left="5103"/>
        <w:rPr>
          <w:rFonts w:ascii="Garamond" w:hAnsi="Garamond"/>
          <w:lang w:val="sk-SK"/>
        </w:rPr>
      </w:pPr>
    </w:p>
    <w:p w:rsidR="000C7E31" w:rsidRPr="000C7E31" w:rsidRDefault="000C7E31" w:rsidP="006B21E8">
      <w:pPr>
        <w:spacing w:after="0" w:line="300" w:lineRule="auto"/>
        <w:ind w:left="5103"/>
        <w:rPr>
          <w:rFonts w:ascii="Garamond" w:hAnsi="Garamond"/>
          <w:b/>
          <w:bCs/>
          <w:lang w:val="sk-SK"/>
        </w:rPr>
      </w:pPr>
      <w:r w:rsidRPr="000C7E31">
        <w:rPr>
          <w:rFonts w:ascii="Garamond" w:hAnsi="Garamond"/>
          <w:b/>
          <w:bCs/>
          <w:lang w:val="sk-SK"/>
        </w:rPr>
        <w:t>V Bratislave, dňa 05.05.2020</w:t>
      </w:r>
    </w:p>
    <w:p w:rsidR="000C7E31" w:rsidRP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P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P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P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9D7A13" w:rsidRPr="000C7E31" w:rsidRDefault="009D7A13" w:rsidP="006B21E8">
      <w:pPr>
        <w:spacing w:after="0" w:line="300" w:lineRule="auto"/>
        <w:jc w:val="both"/>
        <w:rPr>
          <w:rFonts w:ascii="Garamond" w:hAnsi="Garamond"/>
          <w:b/>
          <w:bCs/>
          <w:lang w:val="sk-SK"/>
        </w:rPr>
      </w:pPr>
      <w:r w:rsidRPr="000C7E31">
        <w:rPr>
          <w:rFonts w:ascii="Garamond" w:hAnsi="Garamond"/>
          <w:b/>
          <w:bCs/>
          <w:lang w:val="sk-SK"/>
        </w:rPr>
        <w:t>Návrh na začatie konania</w:t>
      </w:r>
      <w:r w:rsidR="000C7E31">
        <w:rPr>
          <w:rFonts w:ascii="Garamond" w:hAnsi="Garamond"/>
          <w:b/>
          <w:bCs/>
          <w:lang w:val="sk-SK"/>
        </w:rPr>
        <w:t xml:space="preserve"> </w:t>
      </w:r>
      <w:r w:rsidRPr="000C7E31">
        <w:rPr>
          <w:rFonts w:ascii="Garamond" w:hAnsi="Garamond"/>
          <w:b/>
          <w:bCs/>
          <w:lang w:val="sk-SK"/>
        </w:rPr>
        <w:t xml:space="preserve">o zrušení bezpodielového spoluvlastníctva manželov </w:t>
      </w:r>
      <w:r w:rsidR="000C7E31">
        <w:rPr>
          <w:rFonts w:ascii="Garamond" w:hAnsi="Garamond"/>
          <w:b/>
          <w:bCs/>
          <w:lang w:val="sk-SK"/>
        </w:rPr>
        <w:t>podľa ust. § 148a ods. 2 Občianskeho zákonníka</w:t>
      </w:r>
    </w:p>
    <w:p w:rsidR="000C7E31" w:rsidRP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9D7A13" w:rsidRPr="000C7E31" w:rsidRDefault="009D7A13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Pr="000C7E31" w:rsidRDefault="000C7E31" w:rsidP="006B21E8">
      <w:pPr>
        <w:spacing w:after="0" w:line="300" w:lineRule="auto"/>
        <w:rPr>
          <w:rFonts w:ascii="Garamond" w:hAnsi="Garamond"/>
          <w:b/>
          <w:bCs/>
          <w:lang w:val="sk-SK"/>
        </w:rPr>
      </w:pPr>
      <w:r w:rsidRPr="000C7E31">
        <w:rPr>
          <w:rFonts w:ascii="Garamond" w:hAnsi="Garamond"/>
          <w:b/>
          <w:bCs/>
          <w:lang w:val="sk-SK"/>
        </w:rPr>
        <w:t>Navrhovateľka/manželka:</w:t>
      </w:r>
    </w:p>
    <w:p w:rsidR="000C7E31" w:rsidRDefault="000C7E31" w:rsidP="006B21E8">
      <w:pPr>
        <w:spacing w:after="0" w:line="300" w:lineRule="auto"/>
        <w:jc w:val="both"/>
        <w:rPr>
          <w:rFonts w:ascii="Garamond" w:hAnsi="Garamond"/>
          <w:i/>
          <w:iCs/>
          <w:lang w:val="sk-SK"/>
        </w:rPr>
      </w:pPr>
      <w:r>
        <w:rPr>
          <w:rFonts w:ascii="Garamond" w:hAnsi="Garamond"/>
          <w:lang w:val="sk-SK"/>
        </w:rPr>
        <w:t xml:space="preserve">Andrea Vzorová, nar. 02.01.1990, trvale bytom </w:t>
      </w:r>
      <w:proofErr w:type="spellStart"/>
      <w:r>
        <w:rPr>
          <w:rFonts w:ascii="Garamond" w:hAnsi="Garamond"/>
          <w:lang w:val="sk-SK"/>
        </w:rPr>
        <w:t>Zálužná</w:t>
      </w:r>
      <w:proofErr w:type="spellEnd"/>
      <w:r>
        <w:rPr>
          <w:rFonts w:ascii="Garamond" w:hAnsi="Garamond"/>
          <w:lang w:val="sk-SK"/>
        </w:rPr>
        <w:t xml:space="preserve"> 553, 099 85 Zálužie, </w:t>
      </w:r>
      <w:r w:rsidR="00ED1D7A">
        <w:rPr>
          <w:rFonts w:ascii="Garamond" w:hAnsi="Garamond"/>
          <w:lang w:val="sk-SK"/>
        </w:rPr>
        <w:t>občianka Slovenskej republiky,</w:t>
      </w:r>
      <w:r w:rsidRPr="000C7E31">
        <w:rPr>
          <w:rFonts w:ascii="Garamond" w:hAnsi="Garamond"/>
          <w:i/>
          <w:iCs/>
          <w:lang w:val="sk-SK"/>
        </w:rPr>
        <w:t>/email, telefón/</w:t>
      </w:r>
    </w:p>
    <w:p w:rsidR="00ED1D7A" w:rsidRP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(ďalej aj ako „manželka“)</w:t>
      </w:r>
    </w:p>
    <w:p w:rsid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Pr="000C7E31" w:rsidRDefault="000C7E31" w:rsidP="006B21E8">
      <w:pPr>
        <w:spacing w:after="0" w:line="300" w:lineRule="auto"/>
        <w:rPr>
          <w:rFonts w:ascii="Garamond" w:hAnsi="Garamond"/>
          <w:b/>
          <w:bCs/>
          <w:lang w:val="sk-SK"/>
        </w:rPr>
      </w:pPr>
      <w:r w:rsidRPr="000C7E31">
        <w:rPr>
          <w:rFonts w:ascii="Garamond" w:hAnsi="Garamond"/>
          <w:b/>
          <w:bCs/>
          <w:lang w:val="sk-SK"/>
        </w:rPr>
        <w:t>Manžel:</w:t>
      </w:r>
    </w:p>
    <w:p w:rsidR="000C7E31" w:rsidRDefault="000C7E31" w:rsidP="006B21E8">
      <w:pPr>
        <w:spacing w:after="0" w:line="300" w:lineRule="auto"/>
        <w:jc w:val="both"/>
        <w:rPr>
          <w:rFonts w:ascii="Garamond" w:hAnsi="Garamond"/>
          <w:i/>
          <w:iCs/>
          <w:lang w:val="sk-SK"/>
        </w:rPr>
      </w:pPr>
      <w:r>
        <w:rPr>
          <w:rFonts w:ascii="Garamond" w:hAnsi="Garamond"/>
          <w:lang w:val="sk-SK"/>
        </w:rPr>
        <w:t xml:space="preserve">Andrej Vzor, nar. 05.05.1885, trvale bytom </w:t>
      </w:r>
      <w:proofErr w:type="spellStart"/>
      <w:r>
        <w:rPr>
          <w:rFonts w:ascii="Garamond" w:hAnsi="Garamond"/>
          <w:lang w:val="sk-SK"/>
        </w:rPr>
        <w:t>Zálužná</w:t>
      </w:r>
      <w:proofErr w:type="spellEnd"/>
      <w:r>
        <w:rPr>
          <w:rFonts w:ascii="Garamond" w:hAnsi="Garamond"/>
          <w:lang w:val="sk-SK"/>
        </w:rPr>
        <w:t xml:space="preserve"> 553, 099 85 Zálužie, </w:t>
      </w:r>
      <w:r w:rsidR="00ED1D7A">
        <w:rPr>
          <w:rFonts w:ascii="Garamond" w:hAnsi="Garamond"/>
          <w:lang w:val="sk-SK"/>
        </w:rPr>
        <w:t xml:space="preserve">občan Slovenskej republiky </w:t>
      </w:r>
      <w:r w:rsidRPr="000C7E31">
        <w:rPr>
          <w:rFonts w:ascii="Garamond" w:hAnsi="Garamond"/>
          <w:i/>
          <w:iCs/>
          <w:lang w:val="sk-SK"/>
        </w:rPr>
        <w:t>/email, telefón/</w:t>
      </w:r>
    </w:p>
    <w:p w:rsidR="00ED1D7A" w:rsidRP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(ďalej aj ako „manžel“)</w:t>
      </w:r>
    </w:p>
    <w:p w:rsid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Default="000C7E31" w:rsidP="006B21E8">
      <w:pPr>
        <w:spacing w:after="0" w:line="300" w:lineRule="auto"/>
        <w:rPr>
          <w:rFonts w:ascii="Garamond" w:hAnsi="Garamond"/>
          <w:lang w:val="sk-SK"/>
        </w:rPr>
      </w:pPr>
    </w:p>
    <w:p w:rsidR="000C7E31" w:rsidRDefault="000C7E31" w:rsidP="006B21E8">
      <w:p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 xml:space="preserve">S manželom sme </w:t>
      </w:r>
      <w:r w:rsidRPr="006B21E8">
        <w:rPr>
          <w:rFonts w:ascii="Garamond" w:hAnsi="Garamond"/>
          <w:b/>
          <w:bCs/>
          <w:lang w:val="sk-SK"/>
        </w:rPr>
        <w:t>uzavreli manželstvo dňa</w:t>
      </w:r>
      <w:r>
        <w:rPr>
          <w:rFonts w:ascii="Garamond" w:hAnsi="Garamond"/>
          <w:lang w:val="sk-SK"/>
        </w:rPr>
        <w:t xml:space="preserve"> </w:t>
      </w:r>
      <w:r w:rsidRPr="006B21E8">
        <w:rPr>
          <w:rFonts w:ascii="Garamond" w:hAnsi="Garamond"/>
          <w:b/>
          <w:bCs/>
          <w:lang w:val="sk-SK"/>
        </w:rPr>
        <w:t>15.08.2015</w:t>
      </w:r>
      <w:r>
        <w:rPr>
          <w:rFonts w:ascii="Garamond" w:hAnsi="Garamond"/>
          <w:lang w:val="sk-SK"/>
        </w:rPr>
        <w:t xml:space="preserve"> na matričnom úrade pre obvod Bratislava I</w:t>
      </w:r>
      <w:r w:rsidR="00ED1D7A">
        <w:rPr>
          <w:rFonts w:ascii="Garamond" w:hAnsi="Garamond"/>
          <w:lang w:val="sk-SK"/>
        </w:rPr>
        <w:t xml:space="preserve">, ktoré </w:t>
      </w:r>
      <w:r>
        <w:rPr>
          <w:rFonts w:ascii="Garamond" w:hAnsi="Garamond"/>
          <w:lang w:val="sk-SK"/>
        </w:rPr>
        <w:t>je zapísané v knihe manželstiev matričného obvodu Stupava pod číslom 225/15, vo zväzku č. 7, ročník 2015, strana 8, poradové číslo 35.</w:t>
      </w: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 xml:space="preserve">Počas manželstva nám nebolo bezpodielové spoluvlastníctvo manželov zrušené, ani iným spôsobom modifikované podľa ust. § 143a Občianskeho zákonníka. </w:t>
      </w: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Dôkaz:</w:t>
      </w:r>
    </w:p>
    <w:p w:rsidR="00ED1D7A" w:rsidRDefault="00ED1D7A" w:rsidP="006B21E8">
      <w:pPr>
        <w:pStyle w:val="Odsekzoznamu"/>
        <w:numPr>
          <w:ilvl w:val="0"/>
          <w:numId w:val="1"/>
        </w:num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fotokópia sobášneho listu</w:t>
      </w: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lastRenderedPageBreak/>
        <w:t>Dňa 01.04.2020 získal</w:t>
      </w:r>
      <w:r w:rsidR="00590AEB">
        <w:rPr>
          <w:rFonts w:ascii="Garamond" w:hAnsi="Garamond"/>
          <w:lang w:val="sk-SK"/>
        </w:rPr>
        <w:t xml:space="preserve"> manžel</w:t>
      </w:r>
      <w:r>
        <w:rPr>
          <w:rFonts w:ascii="Garamond" w:hAnsi="Garamond"/>
          <w:lang w:val="sk-SK"/>
        </w:rPr>
        <w:t xml:space="preserve"> podnikateľské oprávnenie ohlásením voľnej živnosti Okresnému úradu Bratislava, číslo živnostenského registra: 11-5088154. </w:t>
      </w: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ED1D7A" w:rsidRPr="006B21E8" w:rsidRDefault="00ED1D7A" w:rsidP="006B21E8">
      <w:pPr>
        <w:spacing w:after="0" w:line="300" w:lineRule="auto"/>
        <w:jc w:val="both"/>
        <w:rPr>
          <w:rFonts w:ascii="Garamond" w:hAnsi="Garamond"/>
          <w:b/>
          <w:bCs/>
          <w:lang w:val="sk-SK"/>
        </w:rPr>
      </w:pPr>
      <w:r>
        <w:rPr>
          <w:rFonts w:ascii="Garamond" w:hAnsi="Garamond"/>
          <w:lang w:val="sk-SK"/>
        </w:rPr>
        <w:t>Ako manželka, ktorá nezískala oprávnenie na podnikateľskú činnosť</w:t>
      </w:r>
      <w:r w:rsidR="006B21E8">
        <w:rPr>
          <w:rFonts w:ascii="Garamond" w:hAnsi="Garamond"/>
          <w:lang w:val="sk-SK"/>
        </w:rPr>
        <w:t>,</w:t>
      </w:r>
      <w:r>
        <w:rPr>
          <w:rFonts w:ascii="Garamond" w:hAnsi="Garamond"/>
          <w:lang w:val="sk-SK"/>
        </w:rPr>
        <w:t xml:space="preserve"> podáva</w:t>
      </w:r>
      <w:r w:rsidR="006B21E8">
        <w:rPr>
          <w:rFonts w:ascii="Garamond" w:hAnsi="Garamond"/>
          <w:lang w:val="sk-SK"/>
        </w:rPr>
        <w:t>m</w:t>
      </w:r>
      <w:r>
        <w:rPr>
          <w:rFonts w:ascii="Garamond" w:hAnsi="Garamond"/>
          <w:lang w:val="sk-SK"/>
        </w:rPr>
        <w:t xml:space="preserve"> </w:t>
      </w:r>
      <w:r w:rsidRPr="006B21E8">
        <w:rPr>
          <w:rFonts w:ascii="Garamond" w:hAnsi="Garamond"/>
          <w:b/>
          <w:bCs/>
          <w:lang w:val="sk-SK"/>
        </w:rPr>
        <w:t>návrh na zrušenie bezpodielového spoluvlastníctva manželov</w:t>
      </w:r>
      <w:r>
        <w:rPr>
          <w:rFonts w:ascii="Garamond" w:hAnsi="Garamond"/>
          <w:lang w:val="sk-SK"/>
        </w:rPr>
        <w:t xml:space="preserve"> podľa § 148a ods. 2 Občianskeho zákonníka </w:t>
      </w:r>
      <w:r w:rsidRPr="006B21E8">
        <w:rPr>
          <w:rFonts w:ascii="Garamond" w:hAnsi="Garamond"/>
          <w:b/>
          <w:bCs/>
          <w:lang w:val="sk-SK"/>
        </w:rPr>
        <w:t xml:space="preserve">z dôvodu podnikateľskej činnosti manžela.  </w:t>
      </w: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Dôkaz:</w:t>
      </w:r>
    </w:p>
    <w:p w:rsidR="00ED1D7A" w:rsidRPr="00ED1D7A" w:rsidRDefault="00ED1D7A" w:rsidP="006B21E8">
      <w:pPr>
        <w:pStyle w:val="Odsekzoznamu"/>
        <w:numPr>
          <w:ilvl w:val="0"/>
          <w:numId w:val="1"/>
        </w:num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fotokópia živnostenského oprávnenia</w:t>
      </w: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 xml:space="preserve">Z dôvodu </w:t>
      </w:r>
      <w:r w:rsidR="00590AEB">
        <w:rPr>
          <w:rFonts w:ascii="Garamond" w:hAnsi="Garamond"/>
          <w:lang w:val="sk-SK"/>
        </w:rPr>
        <w:t>naplnenia</w:t>
      </w:r>
      <w:r>
        <w:rPr>
          <w:rFonts w:ascii="Garamond" w:hAnsi="Garamond"/>
          <w:lang w:val="sk-SK"/>
        </w:rPr>
        <w:t xml:space="preserve"> podmienok podľa § 148a ods. 2 Občianskeho zákonníka navrhujem, aby súd po vykonanom dokazovaní vydal </w:t>
      </w: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ED1D7A" w:rsidRPr="00ED1D7A" w:rsidRDefault="00ED1D7A" w:rsidP="006B21E8">
      <w:pPr>
        <w:spacing w:after="0" w:line="300" w:lineRule="auto"/>
        <w:jc w:val="center"/>
        <w:rPr>
          <w:rFonts w:ascii="Garamond" w:hAnsi="Garamond"/>
          <w:b/>
          <w:bCs/>
          <w:spacing w:val="60"/>
          <w:lang w:val="sk-SK"/>
        </w:rPr>
      </w:pPr>
      <w:r w:rsidRPr="00ED1D7A">
        <w:rPr>
          <w:rFonts w:ascii="Garamond" w:hAnsi="Garamond"/>
          <w:b/>
          <w:bCs/>
          <w:spacing w:val="60"/>
          <w:lang w:val="sk-SK"/>
        </w:rPr>
        <w:t>rozsudok</w:t>
      </w: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  <w:r w:rsidRPr="00590AEB">
        <w:rPr>
          <w:rFonts w:ascii="Garamond" w:hAnsi="Garamond"/>
          <w:b/>
          <w:bCs/>
          <w:lang w:val="sk-SK"/>
        </w:rPr>
        <w:t>Súd bezpodielové spoluvlastníctvo manželov</w:t>
      </w:r>
      <w:r>
        <w:rPr>
          <w:rFonts w:ascii="Garamond" w:hAnsi="Garamond"/>
          <w:lang w:val="sk-SK"/>
        </w:rPr>
        <w:t xml:space="preserve"> Andrea Vzorová, nar. 02.01.1990, trvale bytom </w:t>
      </w:r>
      <w:proofErr w:type="spellStart"/>
      <w:r>
        <w:rPr>
          <w:rFonts w:ascii="Garamond" w:hAnsi="Garamond"/>
          <w:lang w:val="sk-SK"/>
        </w:rPr>
        <w:t>Zálužná</w:t>
      </w:r>
      <w:proofErr w:type="spellEnd"/>
      <w:r>
        <w:rPr>
          <w:rFonts w:ascii="Garamond" w:hAnsi="Garamond"/>
          <w:lang w:val="sk-SK"/>
        </w:rPr>
        <w:t xml:space="preserve"> 553, 099 85 Zálužie a Andrej Vzor, nar. 05.05.1885, trvale bytom </w:t>
      </w:r>
      <w:proofErr w:type="spellStart"/>
      <w:r>
        <w:rPr>
          <w:rFonts w:ascii="Garamond" w:hAnsi="Garamond"/>
          <w:lang w:val="sk-SK"/>
        </w:rPr>
        <w:t>Zálužná</w:t>
      </w:r>
      <w:proofErr w:type="spellEnd"/>
      <w:r>
        <w:rPr>
          <w:rFonts w:ascii="Garamond" w:hAnsi="Garamond"/>
          <w:lang w:val="sk-SK"/>
        </w:rPr>
        <w:t xml:space="preserve"> 553, 099 85 Zálužie, ktoré vzniklo dňa </w:t>
      </w:r>
      <w:r w:rsidR="006B21E8">
        <w:rPr>
          <w:rFonts w:ascii="Garamond" w:hAnsi="Garamond"/>
          <w:lang w:val="sk-SK"/>
        </w:rPr>
        <w:t xml:space="preserve">15.08.2015, </w:t>
      </w:r>
      <w:r w:rsidR="006B21E8" w:rsidRPr="006B21E8">
        <w:rPr>
          <w:rFonts w:ascii="Garamond" w:hAnsi="Garamond"/>
          <w:b/>
          <w:bCs/>
          <w:lang w:val="sk-SK"/>
        </w:rPr>
        <w:t>zrušuje</w:t>
      </w:r>
      <w:r w:rsidR="006B21E8">
        <w:rPr>
          <w:rFonts w:ascii="Garamond" w:hAnsi="Garamond"/>
          <w:lang w:val="sk-SK"/>
        </w:rPr>
        <w:t xml:space="preserve">. </w:t>
      </w: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 xml:space="preserve">Žiaden z účastníkov nemá nárok na náhradu trov konania. </w:t>
      </w: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6B21E8" w:rsidRPr="006B21E8" w:rsidRDefault="006B21E8" w:rsidP="006B21E8">
      <w:pPr>
        <w:spacing w:after="0" w:line="300" w:lineRule="auto"/>
        <w:ind w:left="3686"/>
        <w:jc w:val="center"/>
        <w:rPr>
          <w:rFonts w:ascii="Garamond" w:hAnsi="Garamond"/>
          <w:b/>
          <w:bCs/>
          <w:lang w:val="sk-SK"/>
        </w:rPr>
      </w:pPr>
      <w:r w:rsidRPr="006B21E8">
        <w:rPr>
          <w:rFonts w:ascii="Garamond" w:hAnsi="Garamond"/>
          <w:b/>
          <w:bCs/>
          <w:lang w:val="sk-SK"/>
        </w:rPr>
        <w:t>Andrea Vzorová</w:t>
      </w:r>
    </w:p>
    <w:p w:rsidR="006B21E8" w:rsidRDefault="006B21E8" w:rsidP="006B21E8">
      <w:pPr>
        <w:spacing w:after="0" w:line="300" w:lineRule="auto"/>
        <w:ind w:left="3686"/>
        <w:jc w:val="center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navrhovateľka</w:t>
      </w: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6B21E8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p w:rsidR="00ED1D7A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 xml:space="preserve"> </w:t>
      </w:r>
    </w:p>
    <w:p w:rsidR="00ED1D7A" w:rsidRDefault="006B21E8" w:rsidP="006B21E8">
      <w:p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Prílohy:</w:t>
      </w:r>
    </w:p>
    <w:p w:rsidR="006B21E8" w:rsidRPr="006B21E8" w:rsidRDefault="006B21E8" w:rsidP="006B21E8">
      <w:pPr>
        <w:pStyle w:val="Odsekzoznamu"/>
        <w:numPr>
          <w:ilvl w:val="0"/>
          <w:numId w:val="1"/>
        </w:num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doklad o zaplatení súdneho poplatku</w:t>
      </w:r>
    </w:p>
    <w:p w:rsidR="006B21E8" w:rsidRDefault="006B21E8" w:rsidP="006B21E8">
      <w:pPr>
        <w:pStyle w:val="Odsekzoznamu"/>
        <w:numPr>
          <w:ilvl w:val="0"/>
          <w:numId w:val="1"/>
        </w:num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fotokópia sobášneho listu</w:t>
      </w:r>
    </w:p>
    <w:p w:rsidR="006B21E8" w:rsidRPr="00ED1D7A" w:rsidRDefault="006B21E8" w:rsidP="006B21E8">
      <w:pPr>
        <w:pStyle w:val="Odsekzoznamu"/>
        <w:numPr>
          <w:ilvl w:val="0"/>
          <w:numId w:val="1"/>
        </w:numPr>
        <w:spacing w:after="0" w:line="30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fotokópia živnostenského oprávnenia</w:t>
      </w:r>
    </w:p>
    <w:p w:rsidR="00ED1D7A" w:rsidRPr="000C7E31" w:rsidRDefault="00ED1D7A" w:rsidP="006B21E8">
      <w:pPr>
        <w:spacing w:after="0" w:line="300" w:lineRule="auto"/>
        <w:jc w:val="both"/>
        <w:rPr>
          <w:rFonts w:ascii="Garamond" w:hAnsi="Garamond"/>
          <w:lang w:val="sk-SK"/>
        </w:rPr>
      </w:pPr>
    </w:p>
    <w:sectPr w:rsidR="00ED1D7A" w:rsidRPr="000C7E31" w:rsidSect="006B21E8">
      <w:headerReference w:type="even" r:id="rId7"/>
      <w:headerReference w:type="default" r:id="rId8"/>
      <w:headerReference w:type="firs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09E8" w:rsidRDefault="00AC09E8" w:rsidP="000C7E31">
      <w:pPr>
        <w:spacing w:after="0" w:line="240" w:lineRule="auto"/>
      </w:pPr>
      <w:r>
        <w:separator/>
      </w:r>
    </w:p>
  </w:endnote>
  <w:endnote w:type="continuationSeparator" w:id="0">
    <w:p w:rsidR="00AC09E8" w:rsidRDefault="00AC09E8" w:rsidP="000C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09E8" w:rsidRDefault="00AC09E8" w:rsidP="000C7E31">
      <w:pPr>
        <w:spacing w:after="0" w:line="240" w:lineRule="auto"/>
      </w:pPr>
      <w:r>
        <w:separator/>
      </w:r>
    </w:p>
  </w:footnote>
  <w:footnote w:type="continuationSeparator" w:id="0">
    <w:p w:rsidR="00AC09E8" w:rsidRDefault="00AC09E8" w:rsidP="000C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7E31" w:rsidRDefault="00AC09E8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441516" o:spid="_x0000_s2051" type="#_x0000_t75" style="position:absolute;margin-left:0;margin-top:0;width:453.6pt;height:292.5pt;z-index:-251657216;mso-position-horizontal:center;mso-position-horizontal-relative:margin;mso-position-vertical:center;mso-position-vertical-relative:margin" o:allowincell="f">
          <v:imagedata r:id="rId1" o:title="Logopit_1543995106670 – kópia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7E31" w:rsidRPr="000C7E31" w:rsidRDefault="000C7E31" w:rsidP="000C7E31">
    <w:pPr>
      <w:pStyle w:val="Hlavika"/>
      <w:jc w:val="center"/>
      <w:rPr>
        <w:color w:val="BFBFBF" w:themeColor="background1" w:themeShade="BF"/>
        <w:sz w:val="48"/>
        <w:szCs w:val="48"/>
      </w:rPr>
    </w:pPr>
    <w:r w:rsidRPr="000C7E31">
      <w:rPr>
        <w:color w:val="BFBFBF" w:themeColor="background1" w:themeShade="BF"/>
        <w:sz w:val="48"/>
        <w:szCs w:val="48"/>
      </w:rPr>
      <w:t>VZOR</w:t>
    </w:r>
  </w:p>
  <w:sdt>
    <w:sdtPr>
      <w:id w:val="-1941524857"/>
      <w:docPartObj>
        <w:docPartGallery w:val="Watermarks"/>
        <w:docPartUnique/>
      </w:docPartObj>
    </w:sdtPr>
    <w:sdtEndPr/>
    <w:sdtContent>
      <w:p w:rsidR="000C7E31" w:rsidRDefault="00AC09E8">
        <w:pPr>
          <w:pStyle w:val="Hlavika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88441517" o:spid="_x0000_s2052" type="#_x0000_t75" style="position:absolute;margin-left:0;margin-top:0;width:453.6pt;height:292.5pt;z-index:-251656192;mso-position-horizontal:center;mso-position-horizontal-relative:margin;mso-position-vertical:center;mso-position-vertical-relative:margin" o:allowincell="f">
              <v:imagedata r:id="rId1" o:title="Logopit_1543995106670 – kópia (2)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7E31" w:rsidRDefault="00AC09E8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441515" o:spid="_x0000_s2050" type="#_x0000_t75" style="position:absolute;margin-left:0;margin-top:0;width:453.6pt;height:292.5pt;z-index:-251658240;mso-position-horizontal:center;mso-position-horizontal-relative:margin;mso-position-vertical:center;mso-position-vertical-relative:margin" o:allowincell="f">
          <v:imagedata r:id="rId1" o:title="Logopit_1543995106670 – kópia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156201"/>
    <w:multiLevelType w:val="hybridMultilevel"/>
    <w:tmpl w:val="6E6A36FA"/>
    <w:lvl w:ilvl="0" w:tplc="C8CCF48E">
      <w:start w:val="81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13"/>
    <w:rsid w:val="000C7E31"/>
    <w:rsid w:val="00131447"/>
    <w:rsid w:val="00590AEB"/>
    <w:rsid w:val="006B21E8"/>
    <w:rsid w:val="00782084"/>
    <w:rsid w:val="009D7A13"/>
    <w:rsid w:val="009E76DF"/>
    <w:rsid w:val="00AC09E8"/>
    <w:rsid w:val="00BF1471"/>
    <w:rsid w:val="00E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224D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7E31"/>
  </w:style>
  <w:style w:type="paragraph" w:styleId="Pta">
    <w:name w:val="footer"/>
    <w:basedOn w:val="Normlny"/>
    <w:link w:val="PtaChar"/>
    <w:uiPriority w:val="99"/>
    <w:unhideWhenUsed/>
    <w:rsid w:val="000C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7E31"/>
  </w:style>
  <w:style w:type="paragraph" w:styleId="Odsekzoznamu">
    <w:name w:val="List Paragraph"/>
    <w:basedOn w:val="Normlny"/>
    <w:uiPriority w:val="34"/>
    <w:qFormat/>
    <w:rsid w:val="00ED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2020-05-06T08:18:00Z</dcterms:created>
  <dcterms:modified xsi:type="dcterms:W3CDTF">2020-05-06T08:18:00Z</dcterms:modified>
</cp:coreProperties>
</file>